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3" w:rsidRPr="00F423A3" w:rsidRDefault="00F423A3" w:rsidP="00F423A3">
      <w:pPr>
        <w:jc w:val="center"/>
        <w:rPr>
          <w:b/>
        </w:rPr>
      </w:pPr>
      <w:r w:rsidRPr="00F423A3">
        <w:rPr>
          <w:b/>
        </w:rPr>
        <w:t>Протокол №1</w:t>
      </w:r>
    </w:p>
    <w:p w:rsidR="00F423A3" w:rsidRPr="00F423A3" w:rsidRDefault="00F423A3" w:rsidP="00F423A3">
      <w:pPr>
        <w:jc w:val="center"/>
        <w:rPr>
          <w:b/>
        </w:rPr>
      </w:pPr>
      <w:r w:rsidRPr="00F423A3">
        <w:rPr>
          <w:b/>
        </w:rPr>
        <w:t>Общего собрания членов СТ «Земляничка-3»</w:t>
      </w:r>
    </w:p>
    <w:p w:rsidR="00F423A3" w:rsidRDefault="00F423A3" w:rsidP="008A11B8">
      <w:r>
        <w:t xml:space="preserve">Дата собрания:16.05.2021года, начало в 14.00 </w:t>
      </w:r>
      <w:proofErr w:type="gramStart"/>
      <w:r>
        <w:t xml:space="preserve">окончание </w:t>
      </w:r>
      <w:r w:rsidR="008A11B8">
        <w:t xml:space="preserve"> </w:t>
      </w:r>
      <w:r w:rsidR="00F96AF9">
        <w:t>30</w:t>
      </w:r>
      <w:proofErr w:type="gramEnd"/>
      <w:r w:rsidR="00F96AF9">
        <w:t xml:space="preserve"> мая 2021 года  </w:t>
      </w:r>
      <w:r>
        <w:t>16.00</w:t>
      </w:r>
    </w:p>
    <w:p w:rsidR="00F423A3" w:rsidRDefault="00F423A3" w:rsidP="00F423A3">
      <w:r>
        <w:t>Место проведения:</w:t>
      </w:r>
      <w:r w:rsidRPr="00F423A3">
        <w:rPr>
          <w:sz w:val="32"/>
          <w:szCs w:val="32"/>
        </w:rPr>
        <w:t xml:space="preserve"> </w:t>
      </w:r>
      <w:r w:rsidRPr="00F423A3">
        <w:t>Россия, Приморский край, Надеждинский район, СНТ «Земляничка-3», участок 151</w:t>
      </w:r>
    </w:p>
    <w:p w:rsidR="00F423A3" w:rsidRDefault="00F423A3" w:rsidP="00F423A3">
      <w:r>
        <w:t xml:space="preserve">Форма проведения собрания: </w:t>
      </w:r>
      <w:r w:rsidR="00F96AF9">
        <w:t>очно-заочная</w:t>
      </w:r>
    </w:p>
    <w:p w:rsidR="00F423A3" w:rsidRDefault="00F423A3" w:rsidP="00F423A3">
      <w:r>
        <w:t>Собрание открыл председатель правления садоводческого, огороднического или дачного некоммерческ</w:t>
      </w:r>
      <w:r w:rsidR="00F96AF9">
        <w:t>ого товарищества «Земляничка-3» Стрекалова К.А</w:t>
      </w:r>
      <w:r w:rsidR="00B75660">
        <w:t>.</w:t>
      </w:r>
    </w:p>
    <w:p w:rsidR="00F96AF9" w:rsidRDefault="00F96AF9" w:rsidP="00F423A3">
      <w:r>
        <w:t>Согласно собранных бюллетеней проголосовало</w:t>
      </w:r>
      <w:r w:rsidR="00E0326D">
        <w:t xml:space="preserve"> 80 человек, </w:t>
      </w:r>
      <w:proofErr w:type="gramStart"/>
      <w:r w:rsidR="00E0326D">
        <w:t xml:space="preserve">что </w:t>
      </w:r>
      <w:r>
        <w:t xml:space="preserve"> более</w:t>
      </w:r>
      <w:proofErr w:type="gramEnd"/>
      <w:r>
        <w:t xml:space="preserve"> 50% действующих членов СТ «Земляничка-3»</w:t>
      </w:r>
      <w:r w:rsidR="00B75660">
        <w:t xml:space="preserve">. Общее собрание проводится в форме очно-заочного голосования </w:t>
      </w:r>
      <w:proofErr w:type="gramStart"/>
      <w:r w:rsidR="00B75660">
        <w:t>и  правомочно</w:t>
      </w:r>
      <w:proofErr w:type="gramEnd"/>
      <w:r w:rsidR="00B75660">
        <w:t xml:space="preserve"> решать все вопросы.</w:t>
      </w:r>
    </w:p>
    <w:p w:rsidR="00F423A3" w:rsidRDefault="00F423A3" w:rsidP="00F423A3">
      <w:r>
        <w:t>Поступило предложение выбрать в президиум собрания 2 человека.</w:t>
      </w:r>
    </w:p>
    <w:p w:rsidR="00F423A3" w:rsidRDefault="00F423A3" w:rsidP="00F423A3">
      <w:r>
        <w:t>Председатель собрания</w:t>
      </w:r>
      <w:r w:rsidR="00F96AF9">
        <w:t xml:space="preserve"> Стрекалова Ксения Аплоновна</w:t>
      </w:r>
    </w:p>
    <w:p w:rsidR="00F423A3" w:rsidRDefault="00F423A3" w:rsidP="00F423A3">
      <w:r>
        <w:t>Секретарь собрания</w:t>
      </w:r>
      <w:r w:rsidR="00F96AF9">
        <w:t xml:space="preserve"> Янина Анна Михайловна</w:t>
      </w:r>
    </w:p>
    <w:p w:rsidR="00F423A3" w:rsidRDefault="00F423A3" w:rsidP="00F423A3">
      <w:r>
        <w:t>Голосовали: «ЗА»</w:t>
      </w:r>
      <w:r w:rsidR="00F96AF9">
        <w:t xml:space="preserve"> единогласно</w:t>
      </w:r>
      <w:proofErr w:type="gramStart"/>
      <w:r w:rsidR="00F96AF9">
        <w:t xml:space="preserve"> </w:t>
      </w:r>
      <w:r>
        <w:t xml:space="preserve">  «</w:t>
      </w:r>
      <w:proofErr w:type="gramEnd"/>
      <w:r>
        <w:t>Против»</w:t>
      </w:r>
      <w:r w:rsidR="00B75660">
        <w:t xml:space="preserve">   нет</w:t>
      </w:r>
      <w:r>
        <w:t xml:space="preserve">    «Воздержались»</w:t>
      </w:r>
      <w:r w:rsidR="00B75660">
        <w:t xml:space="preserve"> нет</w:t>
      </w:r>
    </w:p>
    <w:p w:rsidR="00F423A3" w:rsidRPr="00F423A3" w:rsidRDefault="00F423A3" w:rsidP="00F423A3">
      <w:pPr>
        <w:rPr>
          <w:b/>
        </w:rPr>
      </w:pPr>
      <w:r w:rsidRPr="00F423A3">
        <w:rPr>
          <w:b/>
        </w:rPr>
        <w:t>Решение принято.</w:t>
      </w:r>
    </w:p>
    <w:p w:rsidR="00F423A3" w:rsidRDefault="00F423A3" w:rsidP="00F423A3">
      <w:r>
        <w:t>Поступило предложить в счетную комиссию:</w:t>
      </w:r>
    </w:p>
    <w:p w:rsidR="00F423A3" w:rsidRDefault="00B75660" w:rsidP="00F423A3">
      <w:proofErr w:type="spellStart"/>
      <w:r>
        <w:t>Ступицкого</w:t>
      </w:r>
      <w:proofErr w:type="spellEnd"/>
      <w:r>
        <w:t xml:space="preserve"> Алексея Александровича</w:t>
      </w:r>
    </w:p>
    <w:p w:rsidR="00B75660" w:rsidRDefault="00B75660" w:rsidP="00F423A3">
      <w:r>
        <w:t xml:space="preserve">Черненко Дениса Сергеевича </w:t>
      </w:r>
    </w:p>
    <w:p w:rsidR="00B75660" w:rsidRDefault="00B75660" w:rsidP="00B75660">
      <w:r>
        <w:t>Голосовали: «ЗА» единогласно</w:t>
      </w:r>
      <w:proofErr w:type="gramStart"/>
      <w:r>
        <w:t xml:space="preserve">   «</w:t>
      </w:r>
      <w:proofErr w:type="gramEnd"/>
      <w:r>
        <w:t>Против»   нет    «Воздержались» нет</w:t>
      </w:r>
    </w:p>
    <w:p w:rsidR="00F423A3" w:rsidRPr="00F423A3" w:rsidRDefault="00F423A3" w:rsidP="00F423A3">
      <w:pPr>
        <w:rPr>
          <w:b/>
        </w:rPr>
      </w:pPr>
      <w:r w:rsidRPr="00F423A3">
        <w:rPr>
          <w:b/>
        </w:rPr>
        <w:t>Решение принято.</w:t>
      </w:r>
    </w:p>
    <w:p w:rsidR="00B75660" w:rsidRDefault="00B75660" w:rsidP="00B75660">
      <w:pPr>
        <w:jc w:val="center"/>
      </w:pPr>
    </w:p>
    <w:p w:rsidR="00F423A3" w:rsidRDefault="00F423A3" w:rsidP="00B75660">
      <w:pPr>
        <w:jc w:val="center"/>
      </w:pPr>
      <w:r>
        <w:t>ПОВЕСТКА: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Утверждение устава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Утверждение положения об оплате электроэнергии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Утверждение должностной инструкции бухгалтера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Утверждение расходной сметы на 2021 год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Утверждение суммы членских взносов на 2021год:</w:t>
      </w:r>
    </w:p>
    <w:p w:rsidR="00F423A3" w:rsidRDefault="00F423A3" w:rsidP="00F423A3">
      <w:pPr>
        <w:pStyle w:val="a3"/>
      </w:pPr>
      <w:r>
        <w:t>-членские взносы для граждан 5000 рублей в год</w:t>
      </w:r>
    </w:p>
    <w:p w:rsidR="00F423A3" w:rsidRDefault="00F423A3" w:rsidP="00F423A3">
      <w:pPr>
        <w:pStyle w:val="a3"/>
      </w:pPr>
      <w:r>
        <w:t>-членские взносы для инвалидов-2500 рублей в год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Утверждение заработной платы Председателя - 10000 рублей в месяц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Утверждение заработной платы Ответственного за электрохозяйство-5000 рублей в месяц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Утверждение взноса в кассу общества за подключение к электроснабжению новых абонентов-</w:t>
      </w:r>
      <w:r w:rsidR="007D1721">
        <w:t>75</w:t>
      </w:r>
      <w:r>
        <w:t>000 рублей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Принятие новых членов снт, подтверждение членства некоторых садоводов.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Упразднение должности Казначея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Выборы Ревизора сроком на 2 года</w:t>
      </w:r>
    </w:p>
    <w:p w:rsidR="00F423A3" w:rsidRDefault="00F423A3" w:rsidP="00F423A3">
      <w:pPr>
        <w:pStyle w:val="a3"/>
        <w:numPr>
          <w:ilvl w:val="0"/>
          <w:numId w:val="1"/>
        </w:numPr>
      </w:pPr>
      <w:r>
        <w:t>Отчет Председателя</w:t>
      </w:r>
    </w:p>
    <w:p w:rsidR="00352D93" w:rsidRDefault="00F423A3" w:rsidP="00352D93">
      <w:pPr>
        <w:pStyle w:val="a3"/>
        <w:numPr>
          <w:ilvl w:val="0"/>
          <w:numId w:val="1"/>
        </w:numPr>
      </w:pPr>
      <w:r>
        <w:t>Рассмотрение вопроса по охране товарищества</w:t>
      </w:r>
    </w:p>
    <w:p w:rsidR="00352D93" w:rsidRPr="00352D93" w:rsidRDefault="00352D93" w:rsidP="00352D93">
      <w:pPr>
        <w:ind w:left="360"/>
      </w:pPr>
      <w:r w:rsidRPr="00352D93">
        <w:lastRenderedPageBreak/>
        <w:t>14.Возврат Казначеем самовольно потраченных денежных средств в кассу общества</w:t>
      </w:r>
    </w:p>
    <w:p w:rsidR="00352D93" w:rsidRDefault="00352D93" w:rsidP="00352D93">
      <w:pPr>
        <w:pStyle w:val="a3"/>
      </w:pPr>
    </w:p>
    <w:p w:rsidR="00F423A3" w:rsidRDefault="00F423A3" w:rsidP="00F423A3">
      <w:pPr>
        <w:pStyle w:val="a3"/>
      </w:pPr>
    </w:p>
    <w:p w:rsidR="00A632F3" w:rsidRDefault="00F423A3" w:rsidP="00F423A3">
      <w:r>
        <w:t>Голосовали: «ЗА»</w:t>
      </w:r>
      <w:r w:rsidR="00A632F3">
        <w:t xml:space="preserve"> единогласно</w:t>
      </w:r>
      <w:r>
        <w:t xml:space="preserve"> «Против»</w:t>
      </w:r>
      <w:r w:rsidR="00A632F3">
        <w:t xml:space="preserve"> нет</w:t>
      </w:r>
      <w:r>
        <w:t xml:space="preserve"> </w:t>
      </w:r>
      <w:proofErr w:type="gramStart"/>
      <w:r>
        <w:t xml:space="preserve">   «</w:t>
      </w:r>
      <w:proofErr w:type="gramEnd"/>
      <w:r>
        <w:t>Воздержались</w:t>
      </w:r>
      <w:r w:rsidR="00A632F3">
        <w:t>» нет</w:t>
      </w:r>
    </w:p>
    <w:p w:rsidR="00F423A3" w:rsidRDefault="00F423A3" w:rsidP="00F423A3">
      <w:pPr>
        <w:rPr>
          <w:b/>
        </w:rPr>
      </w:pPr>
      <w:r w:rsidRPr="00F423A3">
        <w:rPr>
          <w:b/>
        </w:rPr>
        <w:t>Решение принято.</w:t>
      </w:r>
    </w:p>
    <w:p w:rsidR="00F423A3" w:rsidRDefault="00F423A3" w:rsidP="00F423A3">
      <w:pPr>
        <w:rPr>
          <w:b/>
        </w:rPr>
      </w:pPr>
    </w:p>
    <w:p w:rsidR="0022544F" w:rsidRPr="0022544F" w:rsidRDefault="0022544F" w:rsidP="0022544F">
      <w:pPr>
        <w:pStyle w:val="a3"/>
        <w:numPr>
          <w:ilvl w:val="0"/>
          <w:numId w:val="2"/>
        </w:numPr>
        <w:jc w:val="center"/>
        <w:rPr>
          <w:b/>
        </w:rPr>
      </w:pPr>
      <w:r w:rsidRPr="0022544F">
        <w:rPr>
          <w:b/>
        </w:rPr>
        <w:t>Утверждение устава</w:t>
      </w:r>
    </w:p>
    <w:p w:rsidR="0022544F" w:rsidRDefault="0022544F" w:rsidP="0022544F">
      <w:pPr>
        <w:pStyle w:val="a3"/>
        <w:rPr>
          <w:b/>
        </w:rPr>
      </w:pPr>
    </w:p>
    <w:p w:rsidR="0022544F" w:rsidRDefault="0022544F" w:rsidP="00592DC3">
      <w:pPr>
        <w:pStyle w:val="a3"/>
      </w:pPr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«Земляничка-3»</w:t>
      </w:r>
      <w:r w:rsidR="00592DC3">
        <w:t xml:space="preserve">, которая по данному вопросу предложила внести изменения в </w:t>
      </w:r>
      <w:proofErr w:type="gramStart"/>
      <w:r w:rsidR="00592DC3">
        <w:t>Устав ,</w:t>
      </w:r>
      <w:proofErr w:type="gramEnd"/>
      <w:r w:rsidR="00592DC3">
        <w:t xml:space="preserve"> согласно проекту, опубликованному на официальном сайте общества.</w:t>
      </w:r>
    </w:p>
    <w:p w:rsidR="00592DC3" w:rsidRDefault="00592DC3" w:rsidP="00592DC3">
      <w:pPr>
        <w:pStyle w:val="a3"/>
      </w:pPr>
    </w:p>
    <w:p w:rsidR="00592DC3" w:rsidRPr="0022544F" w:rsidRDefault="00592DC3" w:rsidP="00592DC3">
      <w:pPr>
        <w:pStyle w:val="a3"/>
      </w:pPr>
    </w:p>
    <w:p w:rsidR="00592DC3" w:rsidRDefault="00592DC3" w:rsidP="00592DC3">
      <w:r>
        <w:t>Голосовали: «ЗА»</w:t>
      </w:r>
      <w:r w:rsidR="00E0326D">
        <w:t xml:space="preserve"> 75</w:t>
      </w:r>
      <w:r>
        <w:t xml:space="preserve">  </w:t>
      </w:r>
      <w:proofErr w:type="gramStart"/>
      <w:r>
        <w:t xml:space="preserve">   «</w:t>
      </w:r>
      <w:proofErr w:type="gramEnd"/>
      <w:r>
        <w:t>Против»</w:t>
      </w:r>
      <w:r w:rsidR="00E0326D">
        <w:t xml:space="preserve"> 5</w:t>
      </w:r>
      <w:r>
        <w:t xml:space="preserve">    «Воздержались»</w:t>
      </w:r>
      <w:r w:rsidR="00E0326D">
        <w:t xml:space="preserve"> 0</w:t>
      </w:r>
    </w:p>
    <w:p w:rsidR="00592DC3" w:rsidRDefault="00592DC3" w:rsidP="00592DC3">
      <w:pPr>
        <w:rPr>
          <w:b/>
        </w:rPr>
      </w:pPr>
      <w:r w:rsidRPr="00F423A3">
        <w:rPr>
          <w:b/>
        </w:rPr>
        <w:t>Решение принято.</w:t>
      </w:r>
    </w:p>
    <w:p w:rsidR="00592DC3" w:rsidRDefault="00592DC3" w:rsidP="00592DC3">
      <w:pPr>
        <w:pStyle w:val="a3"/>
        <w:numPr>
          <w:ilvl w:val="0"/>
          <w:numId w:val="2"/>
        </w:numPr>
        <w:jc w:val="center"/>
        <w:rPr>
          <w:b/>
        </w:rPr>
      </w:pPr>
      <w:r w:rsidRPr="00592DC3">
        <w:rPr>
          <w:b/>
        </w:rPr>
        <w:t>Утверждение положения об оплате электроэнергии</w:t>
      </w:r>
    </w:p>
    <w:p w:rsidR="00592DC3" w:rsidRDefault="00592DC3" w:rsidP="00592DC3">
      <w:pPr>
        <w:pStyle w:val="a3"/>
      </w:pPr>
    </w:p>
    <w:p w:rsidR="00592DC3" w:rsidRDefault="00592DC3" w:rsidP="00592DC3">
      <w:pPr>
        <w:pStyle w:val="a3"/>
      </w:pPr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«Земляничка-3», которая по данному вопросу предложила утвердить положение об электроэнергии СТ «Земляничка-3», согласно проекту, опубликованному на официальном сайте общества.</w:t>
      </w:r>
    </w:p>
    <w:p w:rsidR="00592DC3" w:rsidRDefault="00592DC3" w:rsidP="00592DC3">
      <w:pPr>
        <w:pStyle w:val="a3"/>
      </w:pPr>
    </w:p>
    <w:p w:rsidR="00592DC3" w:rsidRDefault="00592DC3" w:rsidP="00592DC3">
      <w:r>
        <w:t>Голосовали: «ЗА»</w:t>
      </w:r>
      <w:r w:rsidR="00E0326D">
        <w:t xml:space="preserve"> 72</w:t>
      </w:r>
      <w:r>
        <w:t xml:space="preserve"> </w:t>
      </w:r>
      <w:proofErr w:type="gramStart"/>
      <w:r>
        <w:t xml:space="preserve">   «</w:t>
      </w:r>
      <w:proofErr w:type="gramEnd"/>
      <w:r>
        <w:t>Против»</w:t>
      </w:r>
      <w:r w:rsidR="00E0326D">
        <w:t xml:space="preserve"> 7</w:t>
      </w:r>
      <w:r>
        <w:t xml:space="preserve">    «Воздержались»</w:t>
      </w:r>
      <w:r w:rsidR="00E0326D">
        <w:t xml:space="preserve"> 1</w:t>
      </w:r>
    </w:p>
    <w:p w:rsidR="00592DC3" w:rsidRDefault="00592DC3" w:rsidP="00592DC3">
      <w:pPr>
        <w:rPr>
          <w:b/>
        </w:rPr>
      </w:pPr>
      <w:r w:rsidRPr="00F423A3">
        <w:rPr>
          <w:b/>
        </w:rPr>
        <w:t>Решение принято.</w:t>
      </w:r>
    </w:p>
    <w:p w:rsidR="00592DC3" w:rsidRPr="00592DC3" w:rsidRDefault="00592DC3" w:rsidP="00592DC3">
      <w:pPr>
        <w:pStyle w:val="a3"/>
        <w:numPr>
          <w:ilvl w:val="0"/>
          <w:numId w:val="2"/>
        </w:numPr>
        <w:jc w:val="center"/>
        <w:rPr>
          <w:b/>
        </w:rPr>
      </w:pPr>
      <w:r w:rsidRPr="00592DC3">
        <w:rPr>
          <w:b/>
        </w:rPr>
        <w:t>Утверждение должностной инструкции бухгалтера</w:t>
      </w:r>
    </w:p>
    <w:p w:rsidR="00592DC3" w:rsidRDefault="00592DC3" w:rsidP="00592DC3"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«Земляничка-3», которая по данному вопросу предложила утвердить должностную инструкцию бухгалтера СТ «Земляничка-3», согласно проекту, опубликованному на официальном сайте общества.</w:t>
      </w:r>
    </w:p>
    <w:p w:rsidR="00E0326D" w:rsidRDefault="00E0326D" w:rsidP="00592DC3"/>
    <w:p w:rsidR="00E0326D" w:rsidRDefault="00E0326D" w:rsidP="00E0326D">
      <w:r>
        <w:t>Голосовали: «ЗА»</w:t>
      </w:r>
      <w:r>
        <w:t xml:space="preserve"> 77</w:t>
      </w:r>
      <w:r>
        <w:t xml:space="preserve"> </w:t>
      </w:r>
      <w:proofErr w:type="gramStart"/>
      <w:r>
        <w:t xml:space="preserve">   «</w:t>
      </w:r>
      <w:proofErr w:type="gramEnd"/>
      <w:r>
        <w:t>Против»</w:t>
      </w:r>
      <w:r>
        <w:t xml:space="preserve"> 3</w:t>
      </w:r>
      <w:r>
        <w:t xml:space="preserve">    «Воздержались»</w:t>
      </w:r>
      <w:r>
        <w:t xml:space="preserve"> 0</w:t>
      </w:r>
    </w:p>
    <w:p w:rsidR="00E0326D" w:rsidRDefault="00E0326D" w:rsidP="00E0326D">
      <w:pPr>
        <w:rPr>
          <w:b/>
        </w:rPr>
      </w:pPr>
      <w:r w:rsidRPr="00F423A3">
        <w:rPr>
          <w:b/>
        </w:rPr>
        <w:t>Решение принято.</w:t>
      </w:r>
    </w:p>
    <w:p w:rsidR="00E0326D" w:rsidRDefault="00E0326D" w:rsidP="00592DC3"/>
    <w:p w:rsidR="00592DC3" w:rsidRDefault="00592DC3" w:rsidP="00592DC3"/>
    <w:p w:rsidR="00592DC3" w:rsidRPr="00592DC3" w:rsidRDefault="00592DC3" w:rsidP="00592DC3">
      <w:pPr>
        <w:pStyle w:val="a3"/>
        <w:numPr>
          <w:ilvl w:val="0"/>
          <w:numId w:val="2"/>
        </w:numPr>
        <w:jc w:val="center"/>
        <w:rPr>
          <w:b/>
        </w:rPr>
      </w:pPr>
      <w:r w:rsidRPr="00592DC3">
        <w:rPr>
          <w:b/>
        </w:rPr>
        <w:t>Утверждение расходной сметы на 2021 год</w:t>
      </w:r>
    </w:p>
    <w:p w:rsidR="00592DC3" w:rsidRDefault="00592DC3" w:rsidP="00592DC3"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 xml:space="preserve">- председателя собрания СТ «Земляничка-3», которая по данному вопросу предложила утвердить РАСХОДНУЮ </w:t>
      </w:r>
      <w:proofErr w:type="gramStart"/>
      <w:r>
        <w:t>СМЕТУ  СТ</w:t>
      </w:r>
      <w:proofErr w:type="gramEnd"/>
      <w:r>
        <w:t xml:space="preserve"> «Земляничка-3» на 2021 год, согласно проекту, опубликованному на официальном сайте общества.</w:t>
      </w:r>
    </w:p>
    <w:p w:rsidR="00E0326D" w:rsidRDefault="00E0326D" w:rsidP="00E0326D">
      <w:r>
        <w:t xml:space="preserve">Голосовали: «ЗА» </w:t>
      </w:r>
      <w:r>
        <w:t>66</w:t>
      </w:r>
      <w:r>
        <w:t xml:space="preserve"> </w:t>
      </w:r>
      <w:proofErr w:type="gramStart"/>
      <w:r>
        <w:t xml:space="preserve">   «</w:t>
      </w:r>
      <w:proofErr w:type="gramEnd"/>
      <w:r>
        <w:t xml:space="preserve">Против» </w:t>
      </w:r>
      <w:r>
        <w:t>14</w:t>
      </w:r>
      <w:r>
        <w:t xml:space="preserve">    «Воздержались» 0</w:t>
      </w:r>
    </w:p>
    <w:p w:rsidR="00E0326D" w:rsidRDefault="00E0326D" w:rsidP="00E0326D">
      <w:pPr>
        <w:rPr>
          <w:b/>
        </w:rPr>
      </w:pPr>
      <w:r w:rsidRPr="00F423A3">
        <w:rPr>
          <w:b/>
        </w:rPr>
        <w:t>Решение принято.</w:t>
      </w:r>
    </w:p>
    <w:p w:rsidR="00E0326D" w:rsidRDefault="00E0326D" w:rsidP="00592DC3"/>
    <w:p w:rsidR="00592DC3" w:rsidRDefault="00592DC3" w:rsidP="00592DC3"/>
    <w:p w:rsidR="00592DC3" w:rsidRDefault="00592DC3" w:rsidP="00592DC3">
      <w:pPr>
        <w:pStyle w:val="a3"/>
        <w:numPr>
          <w:ilvl w:val="0"/>
          <w:numId w:val="2"/>
        </w:numPr>
        <w:jc w:val="center"/>
        <w:rPr>
          <w:b/>
        </w:rPr>
      </w:pPr>
      <w:r w:rsidRPr="00592DC3">
        <w:rPr>
          <w:b/>
        </w:rPr>
        <w:t>Утверждение суммы членских взносов на 2021год</w:t>
      </w:r>
    </w:p>
    <w:p w:rsidR="00592DC3" w:rsidRDefault="00592DC3" w:rsidP="00592DC3">
      <w:pPr>
        <w:pStyle w:val="a3"/>
        <w:rPr>
          <w:b/>
        </w:rPr>
      </w:pPr>
    </w:p>
    <w:p w:rsidR="00592DC3" w:rsidRPr="00592DC3" w:rsidRDefault="00592DC3" w:rsidP="00592DC3">
      <w:pPr>
        <w:pStyle w:val="a3"/>
        <w:rPr>
          <w:b/>
        </w:rPr>
      </w:pPr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 xml:space="preserve">- председателя собрания СТ «Земляничка-3», которая по данному вопросу предложила установить членский взнос для 1 садового участка 10 соток </w:t>
      </w:r>
      <w:r w:rsidR="007D1721">
        <w:t>на 2021 год</w:t>
      </w:r>
    </w:p>
    <w:p w:rsidR="00592DC3" w:rsidRDefault="00592DC3" w:rsidP="00592DC3">
      <w:pPr>
        <w:pStyle w:val="a3"/>
      </w:pPr>
      <w:r>
        <w:t>- для граждан 5000 рублей в год</w:t>
      </w:r>
    </w:p>
    <w:p w:rsidR="00592DC3" w:rsidRDefault="00592DC3" w:rsidP="00592DC3">
      <w:pPr>
        <w:pStyle w:val="a3"/>
      </w:pPr>
      <w:r>
        <w:t>- для инвалидов-2500 рублей в год</w:t>
      </w:r>
    </w:p>
    <w:p w:rsidR="007D1721" w:rsidRDefault="007D1721" w:rsidP="007D1721">
      <w:r>
        <w:t>Голосовали: «ЗА»</w:t>
      </w:r>
      <w:r w:rsidR="00E0326D">
        <w:t xml:space="preserve"> 76</w:t>
      </w:r>
      <w:r>
        <w:t xml:space="preserve">  </w:t>
      </w:r>
      <w:proofErr w:type="gramStart"/>
      <w:r>
        <w:t xml:space="preserve">   «</w:t>
      </w:r>
      <w:proofErr w:type="gramEnd"/>
      <w:r>
        <w:t>Против»</w:t>
      </w:r>
      <w:r w:rsidR="00E0326D">
        <w:t xml:space="preserve"> 2</w:t>
      </w:r>
      <w:r>
        <w:t xml:space="preserve">   «Воздержались»</w:t>
      </w:r>
      <w:r w:rsidR="00E0326D">
        <w:t xml:space="preserve"> 2</w:t>
      </w:r>
    </w:p>
    <w:p w:rsidR="007D1721" w:rsidRDefault="007D1721" w:rsidP="007D1721">
      <w:pPr>
        <w:rPr>
          <w:b/>
        </w:rPr>
      </w:pPr>
      <w:r w:rsidRPr="00F423A3">
        <w:rPr>
          <w:b/>
        </w:rPr>
        <w:t>Решение принято.</w:t>
      </w:r>
    </w:p>
    <w:p w:rsidR="00592DC3" w:rsidRDefault="00592DC3" w:rsidP="00592DC3">
      <w:pPr>
        <w:tabs>
          <w:tab w:val="left" w:pos="2640"/>
        </w:tabs>
      </w:pPr>
    </w:p>
    <w:p w:rsidR="007D1721" w:rsidRPr="007D1721" w:rsidRDefault="007D1721" w:rsidP="007D1721">
      <w:pPr>
        <w:pStyle w:val="a3"/>
        <w:numPr>
          <w:ilvl w:val="0"/>
          <w:numId w:val="2"/>
        </w:numPr>
        <w:jc w:val="center"/>
        <w:rPr>
          <w:b/>
        </w:rPr>
      </w:pPr>
      <w:r w:rsidRPr="007D1721">
        <w:rPr>
          <w:b/>
        </w:rPr>
        <w:t>Утверждение заработной платы Председателя - 10000 рублей в месяц</w:t>
      </w:r>
    </w:p>
    <w:p w:rsidR="007D1721" w:rsidRDefault="007D1721" w:rsidP="007D1721">
      <w:pPr>
        <w:pStyle w:val="a3"/>
      </w:pPr>
    </w:p>
    <w:p w:rsidR="007D1721" w:rsidRDefault="007D1721" w:rsidP="007D1721">
      <w:pPr>
        <w:ind w:left="360"/>
      </w:pPr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«Земляничка-3», которая по данному вопросу предложила установить заработную плату Председателю правления СТ «Земляничка-3» в размере 10000 рублей в месяц</w:t>
      </w:r>
    </w:p>
    <w:p w:rsidR="00E0326D" w:rsidRDefault="007D1721" w:rsidP="007D1721">
      <w:r>
        <w:t>Голосовали: «ЗА»</w:t>
      </w:r>
      <w:r w:rsidR="00E0326D">
        <w:t xml:space="preserve"> 75</w:t>
      </w:r>
      <w:r>
        <w:t xml:space="preserve"> </w:t>
      </w:r>
      <w:proofErr w:type="gramStart"/>
      <w:r>
        <w:t xml:space="preserve">   «</w:t>
      </w:r>
      <w:proofErr w:type="gramEnd"/>
      <w:r>
        <w:t>Против»</w:t>
      </w:r>
      <w:r w:rsidR="00E0326D">
        <w:t xml:space="preserve"> 5</w:t>
      </w:r>
      <w:r>
        <w:t xml:space="preserve">    «Воздержались</w:t>
      </w:r>
      <w:r w:rsidR="00E0326D">
        <w:t>» 0</w:t>
      </w:r>
    </w:p>
    <w:p w:rsidR="007D1721" w:rsidRDefault="007D1721" w:rsidP="007D1721">
      <w:pPr>
        <w:rPr>
          <w:b/>
        </w:rPr>
      </w:pPr>
      <w:r w:rsidRPr="00F423A3">
        <w:rPr>
          <w:b/>
        </w:rPr>
        <w:t>Решение принято.</w:t>
      </w:r>
    </w:p>
    <w:p w:rsidR="007D1721" w:rsidRDefault="007D1721" w:rsidP="007D1721">
      <w:pPr>
        <w:ind w:left="360"/>
      </w:pPr>
    </w:p>
    <w:p w:rsidR="007D1721" w:rsidRDefault="007D1721" w:rsidP="007D1721">
      <w:pPr>
        <w:ind w:left="360"/>
      </w:pPr>
    </w:p>
    <w:p w:rsidR="007D1721" w:rsidRPr="007D1721" w:rsidRDefault="007D1721" w:rsidP="007D1721">
      <w:pPr>
        <w:jc w:val="center"/>
        <w:rPr>
          <w:b/>
        </w:rPr>
      </w:pPr>
      <w:r>
        <w:t>7.</w:t>
      </w:r>
      <w:r w:rsidRPr="007D1721">
        <w:rPr>
          <w:b/>
        </w:rPr>
        <w:t>Утверждение заработной платы Ответственного за электрохозяйство-5000 рублей в месяц</w:t>
      </w:r>
    </w:p>
    <w:p w:rsidR="007D1721" w:rsidRDefault="007D1721" w:rsidP="007D1721"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 xml:space="preserve">- председателя собрания СТ «Земляничка-3», которая по данному вопросу предложила установить заработную плату Ответственному за </w:t>
      </w:r>
      <w:proofErr w:type="spellStart"/>
      <w:r>
        <w:t>электохохяйство</w:t>
      </w:r>
      <w:proofErr w:type="spellEnd"/>
      <w:r>
        <w:t xml:space="preserve"> СТ «Земляничка-3» в размере 5000 рублей в месяц</w:t>
      </w:r>
    </w:p>
    <w:p w:rsidR="007D1721" w:rsidRDefault="007D1721" w:rsidP="007D1721"/>
    <w:p w:rsidR="007D1721" w:rsidRDefault="007D1721" w:rsidP="007D1721">
      <w:r>
        <w:t>Голосовали: «ЗА»</w:t>
      </w:r>
      <w:r w:rsidR="00ED4DF5">
        <w:t xml:space="preserve"> 73</w:t>
      </w:r>
      <w:r>
        <w:t xml:space="preserve"> </w:t>
      </w:r>
      <w:proofErr w:type="gramStart"/>
      <w:r>
        <w:t xml:space="preserve">   «</w:t>
      </w:r>
      <w:proofErr w:type="gramEnd"/>
      <w:r>
        <w:t>Против»</w:t>
      </w:r>
      <w:r w:rsidR="00ED4DF5">
        <w:t xml:space="preserve"> 7</w:t>
      </w:r>
      <w:r>
        <w:t xml:space="preserve">    «Воздержались»</w:t>
      </w:r>
      <w:r w:rsidR="00ED4DF5">
        <w:t xml:space="preserve"> 0</w:t>
      </w:r>
    </w:p>
    <w:p w:rsidR="007D1721" w:rsidRDefault="007D1721" w:rsidP="007D1721">
      <w:pPr>
        <w:rPr>
          <w:b/>
        </w:rPr>
      </w:pPr>
      <w:r w:rsidRPr="00F423A3">
        <w:rPr>
          <w:b/>
        </w:rPr>
        <w:t>Решение принято.</w:t>
      </w:r>
    </w:p>
    <w:p w:rsidR="007D1721" w:rsidRDefault="007D1721" w:rsidP="007D1721"/>
    <w:p w:rsidR="007D1721" w:rsidRDefault="007D1721" w:rsidP="007D1721"/>
    <w:p w:rsidR="007D1721" w:rsidRDefault="007D1721" w:rsidP="007D1721">
      <w:pPr>
        <w:pStyle w:val="a3"/>
        <w:numPr>
          <w:ilvl w:val="0"/>
          <w:numId w:val="9"/>
        </w:numPr>
        <w:jc w:val="center"/>
        <w:rPr>
          <w:b/>
        </w:rPr>
      </w:pPr>
      <w:r w:rsidRPr="007D1721">
        <w:rPr>
          <w:b/>
        </w:rPr>
        <w:t>Утверждение взноса в кассу общества за подключение к электроснабжению новых абонентов-</w:t>
      </w:r>
      <w:r>
        <w:rPr>
          <w:b/>
        </w:rPr>
        <w:t>75</w:t>
      </w:r>
      <w:r w:rsidRPr="007D1721">
        <w:rPr>
          <w:b/>
        </w:rPr>
        <w:t>000 рублей</w:t>
      </w:r>
    </w:p>
    <w:p w:rsidR="007D1721" w:rsidRDefault="007D1721" w:rsidP="007D1721">
      <w:pPr>
        <w:pStyle w:val="a3"/>
        <w:ind w:left="1080"/>
        <w:rPr>
          <w:b/>
        </w:rPr>
      </w:pPr>
    </w:p>
    <w:p w:rsidR="007D1721" w:rsidRDefault="007D1721" w:rsidP="007D1721"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 xml:space="preserve">- председателя собрания СТ «Земляничка-3», которая по данному вопросу </w:t>
      </w:r>
      <w:proofErr w:type="gramStart"/>
      <w:r>
        <w:t>предложила:  установить</w:t>
      </w:r>
      <w:proofErr w:type="gramEnd"/>
      <w:r>
        <w:t xml:space="preserve">  размер </w:t>
      </w:r>
      <w:r w:rsidRPr="007D1721">
        <w:t>взноса в кассу общества за подключение к электроснабжению новых абонентов-75000 рублей</w:t>
      </w:r>
      <w:r>
        <w:t>. Данный взнос необходимо учитывать на отдельном счету. Средства с данного счета необходимо использовать на ремонт и модернизацию</w:t>
      </w:r>
      <w:r w:rsidR="00405337">
        <w:t xml:space="preserve"> электрических</w:t>
      </w:r>
      <w:r>
        <w:t xml:space="preserve"> сетей общества.</w:t>
      </w:r>
    </w:p>
    <w:p w:rsidR="007D1721" w:rsidRDefault="007D1721" w:rsidP="007D1721"/>
    <w:p w:rsidR="007D1721" w:rsidRDefault="007D1721" w:rsidP="007D1721">
      <w:r>
        <w:t>Голосовали: «ЗА»</w:t>
      </w:r>
      <w:r w:rsidR="00ED4DF5">
        <w:t xml:space="preserve"> 74 </w:t>
      </w:r>
      <w:proofErr w:type="gramStart"/>
      <w:r>
        <w:t xml:space="preserve">   «</w:t>
      </w:r>
      <w:proofErr w:type="gramEnd"/>
      <w:r>
        <w:t>Против»</w:t>
      </w:r>
      <w:r w:rsidR="00ED4DF5">
        <w:t xml:space="preserve"> 3</w:t>
      </w:r>
      <w:r>
        <w:t xml:space="preserve">    «Воздержались»</w:t>
      </w:r>
      <w:r w:rsidR="00ED4DF5">
        <w:t xml:space="preserve"> 3</w:t>
      </w:r>
    </w:p>
    <w:p w:rsidR="007D1721" w:rsidRDefault="007D1721" w:rsidP="007D1721">
      <w:pPr>
        <w:rPr>
          <w:b/>
        </w:rPr>
      </w:pPr>
      <w:r w:rsidRPr="00F423A3">
        <w:rPr>
          <w:b/>
        </w:rPr>
        <w:t>Решение принято.</w:t>
      </w:r>
    </w:p>
    <w:p w:rsidR="007D1721" w:rsidRDefault="007D1721" w:rsidP="007D1721">
      <w:pPr>
        <w:rPr>
          <w:b/>
        </w:rPr>
      </w:pPr>
    </w:p>
    <w:p w:rsidR="007D1721" w:rsidRPr="006316B1" w:rsidRDefault="007D1721" w:rsidP="006316B1">
      <w:pPr>
        <w:pStyle w:val="a3"/>
        <w:numPr>
          <w:ilvl w:val="0"/>
          <w:numId w:val="9"/>
        </w:numPr>
        <w:jc w:val="center"/>
        <w:rPr>
          <w:b/>
        </w:rPr>
      </w:pPr>
      <w:r w:rsidRPr="006316B1">
        <w:rPr>
          <w:b/>
        </w:rPr>
        <w:t>Принятие новых членов снт, подтверждение членства некоторых садоводов.</w:t>
      </w:r>
    </w:p>
    <w:p w:rsidR="007D1721" w:rsidRDefault="00A811D6" w:rsidP="00A811D6">
      <w:pPr>
        <w:rPr>
          <w:b/>
        </w:rPr>
      </w:pPr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«Земляничка-3», которая по данному вопросу предложила:</w:t>
      </w:r>
    </w:p>
    <w:p w:rsidR="007D1721" w:rsidRDefault="007D1721" w:rsidP="007D1721">
      <w:pPr>
        <w:rPr>
          <w:color w:val="000000" w:themeColor="text1"/>
        </w:rPr>
      </w:pPr>
      <w:r>
        <w:rPr>
          <w:color w:val="000000" w:themeColor="text1"/>
        </w:rPr>
        <w:t xml:space="preserve">Принять в члены общества согласно принятых  заявлений: Савчук Татьяну Борисовну уч88, Савчук Сергея Владимировича уч93,97, Вершинину Аллу Геннадьевну уч95, </w:t>
      </w:r>
      <w:proofErr w:type="spellStart"/>
      <w:r>
        <w:rPr>
          <w:color w:val="000000" w:themeColor="text1"/>
        </w:rPr>
        <w:t>Гальчук</w:t>
      </w:r>
      <w:proofErr w:type="spellEnd"/>
      <w:r>
        <w:rPr>
          <w:color w:val="000000" w:themeColor="text1"/>
        </w:rPr>
        <w:t xml:space="preserve"> Александра Сергеевича уч11,13, </w:t>
      </w:r>
      <w:proofErr w:type="spellStart"/>
      <w:r>
        <w:rPr>
          <w:color w:val="000000" w:themeColor="text1"/>
        </w:rPr>
        <w:t>Законову</w:t>
      </w:r>
      <w:proofErr w:type="spellEnd"/>
      <w:r>
        <w:rPr>
          <w:color w:val="000000" w:themeColor="text1"/>
        </w:rPr>
        <w:t xml:space="preserve"> Веру Гавриловну уч71, </w:t>
      </w:r>
      <w:proofErr w:type="spellStart"/>
      <w:r>
        <w:rPr>
          <w:color w:val="000000" w:themeColor="text1"/>
        </w:rPr>
        <w:t>Сокольскую</w:t>
      </w:r>
      <w:proofErr w:type="spellEnd"/>
      <w:r>
        <w:rPr>
          <w:color w:val="000000" w:themeColor="text1"/>
        </w:rPr>
        <w:t xml:space="preserve"> Ирину Петровну уч73, Савчук Вячеслава Николаевича уч86, Курган Кристину Александровну уч114, Рудневу Светлану Анатольевну уч118, Бабец Елену Григорьевну уч126, Бабец Константина Васильевича </w:t>
      </w:r>
      <w:proofErr w:type="spellStart"/>
      <w:r>
        <w:rPr>
          <w:color w:val="000000" w:themeColor="text1"/>
        </w:rPr>
        <w:t>уч</w:t>
      </w:r>
      <w:proofErr w:type="spellEnd"/>
      <w:r>
        <w:rPr>
          <w:color w:val="000000" w:themeColor="text1"/>
        </w:rPr>
        <w:t xml:space="preserve"> 128, Артемову Светлану Анатольевну уч145, Гончарук Романа Сергеевича уч149. </w:t>
      </w:r>
    </w:p>
    <w:p w:rsidR="007D1721" w:rsidRDefault="007D1721" w:rsidP="007D1721">
      <w:pPr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t xml:space="preserve">Подтвердить членство в обществе: Калякину Дмитрию Анатольевичу, уч.217,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Каплунову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Виталию Станиславовичу уч.68, Ан Ольге </w:t>
      </w:r>
      <w:proofErr w:type="gramStart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Юрьевне  уч.</w:t>
      </w:r>
      <w:proofErr w:type="gramEnd"/>
      <w:r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64. </w:t>
      </w:r>
    </w:p>
    <w:p w:rsidR="00A811D6" w:rsidRDefault="00A811D6" w:rsidP="00A811D6"/>
    <w:p w:rsidR="00A811D6" w:rsidRDefault="00A811D6" w:rsidP="00A811D6">
      <w:r>
        <w:t>Голосовали: «ЗА»</w:t>
      </w:r>
      <w:r w:rsidR="00ED4DF5">
        <w:t xml:space="preserve"> 78</w:t>
      </w:r>
      <w:r>
        <w:t xml:space="preserve">  </w:t>
      </w:r>
      <w:proofErr w:type="gramStart"/>
      <w:r>
        <w:t xml:space="preserve">   «</w:t>
      </w:r>
      <w:proofErr w:type="gramEnd"/>
      <w:r>
        <w:t>Против»</w:t>
      </w:r>
      <w:r w:rsidR="00ED4DF5">
        <w:t xml:space="preserve"> 0</w:t>
      </w:r>
      <w:r>
        <w:t xml:space="preserve">   «Воздержались»</w:t>
      </w:r>
      <w:r w:rsidR="00ED4DF5">
        <w:t xml:space="preserve"> 2</w:t>
      </w:r>
    </w:p>
    <w:p w:rsidR="00A811D6" w:rsidRDefault="00A811D6" w:rsidP="00A811D6">
      <w:pPr>
        <w:rPr>
          <w:b/>
        </w:rPr>
      </w:pPr>
      <w:r w:rsidRPr="00F423A3">
        <w:rPr>
          <w:b/>
        </w:rPr>
        <w:t>Решение принято.</w:t>
      </w:r>
    </w:p>
    <w:p w:rsidR="00A811D6" w:rsidRDefault="00A811D6" w:rsidP="007D1721">
      <w:pPr>
        <w:rPr>
          <w:color w:val="000000" w:themeColor="text1"/>
        </w:rPr>
      </w:pPr>
    </w:p>
    <w:p w:rsidR="006316B1" w:rsidRPr="006316B1" w:rsidRDefault="006316B1" w:rsidP="006316B1">
      <w:pPr>
        <w:pStyle w:val="a3"/>
        <w:numPr>
          <w:ilvl w:val="0"/>
          <w:numId w:val="9"/>
        </w:numPr>
        <w:jc w:val="center"/>
        <w:rPr>
          <w:b/>
        </w:rPr>
      </w:pPr>
      <w:r w:rsidRPr="006316B1">
        <w:rPr>
          <w:b/>
        </w:rPr>
        <w:t>Упразднение должности Казначея</w:t>
      </w:r>
    </w:p>
    <w:p w:rsidR="007D1721" w:rsidRPr="007D1721" w:rsidRDefault="007D1721" w:rsidP="007D1721">
      <w:pPr>
        <w:pStyle w:val="a3"/>
        <w:ind w:left="1080"/>
        <w:rPr>
          <w:b/>
        </w:rPr>
      </w:pPr>
    </w:p>
    <w:p w:rsidR="007D1721" w:rsidRDefault="006316B1" w:rsidP="006316B1"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«Земляничка-3», которая по данному вопросу предложила:</w:t>
      </w:r>
    </w:p>
    <w:p w:rsidR="006316B1" w:rsidRDefault="006316B1" w:rsidP="006316B1">
      <w:r>
        <w:t>Упразднить должность Казначея в связи с открытием расчетного счета СТ «Земляничка-3» и переходом на безналичный расчет по всем платежам.</w:t>
      </w:r>
    </w:p>
    <w:p w:rsidR="006316B1" w:rsidRDefault="006316B1" w:rsidP="006316B1"/>
    <w:p w:rsidR="006316B1" w:rsidRDefault="006316B1" w:rsidP="006316B1">
      <w:r>
        <w:t>Голосовали: «ЗА»</w:t>
      </w:r>
      <w:r w:rsidR="00ED4DF5">
        <w:t xml:space="preserve"> 76</w:t>
      </w:r>
      <w:r>
        <w:t xml:space="preserve">  </w:t>
      </w:r>
      <w:proofErr w:type="gramStart"/>
      <w:r>
        <w:t xml:space="preserve">   «</w:t>
      </w:r>
      <w:proofErr w:type="gramEnd"/>
      <w:r>
        <w:t>Против»</w:t>
      </w:r>
      <w:r w:rsidR="00ED4DF5">
        <w:t xml:space="preserve"> 4</w:t>
      </w:r>
      <w:r>
        <w:t xml:space="preserve">    «Воздержались»</w:t>
      </w:r>
      <w:r w:rsidR="00ED4DF5">
        <w:t xml:space="preserve"> 0</w:t>
      </w:r>
    </w:p>
    <w:p w:rsidR="006316B1" w:rsidRDefault="006316B1" w:rsidP="006316B1">
      <w:pPr>
        <w:rPr>
          <w:b/>
        </w:rPr>
      </w:pPr>
      <w:r w:rsidRPr="00F423A3">
        <w:rPr>
          <w:b/>
        </w:rPr>
        <w:t>Решение принято.</w:t>
      </w:r>
    </w:p>
    <w:p w:rsidR="006316B1" w:rsidRDefault="006316B1" w:rsidP="006316B1">
      <w:pPr>
        <w:rPr>
          <w:b/>
        </w:rPr>
      </w:pPr>
    </w:p>
    <w:p w:rsidR="006316B1" w:rsidRDefault="006316B1" w:rsidP="006316B1">
      <w:pPr>
        <w:pStyle w:val="a3"/>
        <w:numPr>
          <w:ilvl w:val="0"/>
          <w:numId w:val="9"/>
        </w:numPr>
        <w:jc w:val="center"/>
        <w:rPr>
          <w:b/>
        </w:rPr>
      </w:pPr>
      <w:r w:rsidRPr="006316B1">
        <w:rPr>
          <w:b/>
        </w:rPr>
        <w:t>Выборы Ревизора сроком на 2 года</w:t>
      </w:r>
    </w:p>
    <w:p w:rsidR="006316B1" w:rsidRDefault="006316B1" w:rsidP="006316B1">
      <w:pPr>
        <w:rPr>
          <w:rFonts w:ascii="Calibri" w:eastAsia="Times New Roman" w:hAnsi="Calibri" w:cs="Calibri"/>
          <w:color w:val="000000" w:themeColor="text1"/>
          <w:lang w:eastAsia="ru-RU"/>
        </w:rPr>
      </w:pPr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 xml:space="preserve">- председателя собрания СТ «Земляничка-3», которая по данному вопросу предложила кандидатуру </w:t>
      </w:r>
      <w:r>
        <w:rPr>
          <w:rFonts w:ascii="Calibri" w:eastAsia="Times New Roman" w:hAnsi="Calibri" w:cs="Calibri"/>
          <w:color w:val="000000" w:themeColor="text1"/>
          <w:lang w:eastAsia="ru-RU"/>
        </w:rPr>
        <w:t>Артемовой Светланы Анатольевны уч. 145</w:t>
      </w:r>
      <w:r>
        <w:rPr>
          <w:rFonts w:ascii="Calibri" w:eastAsia="Times New Roman" w:hAnsi="Calibri" w:cs="Calibri"/>
          <w:color w:val="000000" w:themeColor="text1"/>
          <w:lang w:eastAsia="ru-RU"/>
        </w:rPr>
        <w:tab/>
      </w:r>
    </w:p>
    <w:p w:rsidR="006316B1" w:rsidRDefault="006316B1" w:rsidP="006316B1">
      <w:pPr>
        <w:rPr>
          <w:rFonts w:ascii="Calibri" w:eastAsia="Times New Roman" w:hAnsi="Calibri" w:cs="Calibri"/>
          <w:color w:val="000000" w:themeColor="text1"/>
          <w:lang w:eastAsia="ru-RU"/>
        </w:rPr>
      </w:pPr>
    </w:p>
    <w:p w:rsidR="006316B1" w:rsidRDefault="006316B1" w:rsidP="006316B1"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>
        <w:t>Голосовали: «ЗА»</w:t>
      </w:r>
      <w:r w:rsidR="00ED4DF5">
        <w:t xml:space="preserve"> 80</w:t>
      </w:r>
      <w:r>
        <w:t xml:space="preserve">  </w:t>
      </w:r>
      <w:proofErr w:type="gramStart"/>
      <w:r>
        <w:t xml:space="preserve">   «</w:t>
      </w:r>
      <w:proofErr w:type="gramEnd"/>
      <w:r>
        <w:t>Против»</w:t>
      </w:r>
      <w:r w:rsidR="00ED4DF5">
        <w:t xml:space="preserve"> 0</w:t>
      </w:r>
      <w:r>
        <w:t xml:space="preserve">    «Воздержались»</w:t>
      </w:r>
      <w:r w:rsidR="00ED4DF5">
        <w:t xml:space="preserve"> 0</w:t>
      </w:r>
    </w:p>
    <w:p w:rsidR="006316B1" w:rsidRDefault="006316B1" w:rsidP="006316B1">
      <w:pPr>
        <w:rPr>
          <w:rFonts w:ascii="Calibri" w:eastAsia="Times New Roman" w:hAnsi="Calibri" w:cs="Calibri"/>
          <w:color w:val="000000" w:themeColor="text1"/>
          <w:lang w:eastAsia="ru-RU"/>
        </w:rPr>
      </w:pPr>
      <w:r w:rsidRPr="00F423A3">
        <w:rPr>
          <w:b/>
        </w:rPr>
        <w:t>Решение принято</w:t>
      </w: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 </w:t>
      </w:r>
    </w:p>
    <w:p w:rsidR="006316B1" w:rsidRDefault="006316B1" w:rsidP="006316B1">
      <w:pPr>
        <w:rPr>
          <w:rFonts w:ascii="Calibri" w:eastAsia="Times New Roman" w:hAnsi="Calibri" w:cs="Calibri"/>
          <w:color w:val="000000" w:themeColor="text1"/>
          <w:lang w:eastAsia="ru-RU"/>
        </w:rPr>
      </w:pPr>
    </w:p>
    <w:p w:rsidR="006316B1" w:rsidRPr="00384553" w:rsidRDefault="006316B1" w:rsidP="00384553">
      <w:pPr>
        <w:pStyle w:val="a3"/>
        <w:numPr>
          <w:ilvl w:val="0"/>
          <w:numId w:val="9"/>
        </w:numPr>
        <w:jc w:val="center"/>
        <w:rPr>
          <w:b/>
        </w:rPr>
      </w:pPr>
      <w:r w:rsidRPr="00384553">
        <w:rPr>
          <w:b/>
        </w:rPr>
        <w:lastRenderedPageBreak/>
        <w:t>Отчет Председателя</w:t>
      </w:r>
    </w:p>
    <w:p w:rsidR="00384553" w:rsidRPr="00384553" w:rsidRDefault="00384553" w:rsidP="00384553">
      <w:pPr>
        <w:rPr>
          <w:b/>
        </w:rPr>
      </w:pPr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</w:t>
      </w:r>
      <w:proofErr w:type="gramStart"/>
      <w:r>
        <w:t>»,которая</w:t>
      </w:r>
      <w:proofErr w:type="gramEnd"/>
      <w:r>
        <w:t xml:space="preserve"> отчиталась о проделанной работе</w:t>
      </w:r>
    </w:p>
    <w:p w:rsidR="006316B1" w:rsidRDefault="006316B1" w:rsidP="006316B1"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                           </w:t>
      </w:r>
    </w:p>
    <w:p w:rsidR="00384553" w:rsidRDefault="00384553" w:rsidP="00384553">
      <w:r>
        <w:t>Выполнено: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>Установлены камеры наружного наблюдение на въезде в общество.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>Установлен шлагбаум на въезде в общество.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 xml:space="preserve">Организован сбор задолженности по членским взносам (200000 рублей) без привлечения дополнительных средств. 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>Подготовлен проект Устава в новой редакции.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>Получены талоны на инертные материалы в Администрации Надеждинского района (Скала-60м2, ПГС-60м2) для ремонта дорог.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>Выполнены работы по устранению последствий тайфуна (спил деревьев, ремонт линии электропередач, расчистка дорог от снега, посыпка дорожного полотна отсевом)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>Произведен закуп 3 мусорных контейнеров.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>Продолжена работа по оформлению дополнительной территории «Заречье».</w:t>
      </w:r>
    </w:p>
    <w:p w:rsidR="00384553" w:rsidRDefault="00384553" w:rsidP="00384553">
      <w:pPr>
        <w:pStyle w:val="a3"/>
        <w:numPr>
          <w:ilvl w:val="0"/>
          <w:numId w:val="13"/>
        </w:numPr>
      </w:pPr>
      <w:r>
        <w:t>Заключен договор с кадастровой компанией на оформление проекта общества.</w:t>
      </w:r>
    </w:p>
    <w:p w:rsidR="00384553" w:rsidRDefault="00384553" w:rsidP="00384553">
      <w:pPr>
        <w:pStyle w:val="a3"/>
      </w:pPr>
    </w:p>
    <w:p w:rsidR="00384553" w:rsidRDefault="00384553" w:rsidP="00384553">
      <w:r>
        <w:t>Планируется:</w:t>
      </w:r>
    </w:p>
    <w:p w:rsidR="00384553" w:rsidRDefault="00384553" w:rsidP="00384553">
      <w:r>
        <w:t>1.Заключить договор на организацию освещения улиц товарищества</w:t>
      </w:r>
    </w:p>
    <w:p w:rsidR="00384553" w:rsidRDefault="00384553" w:rsidP="00384553">
      <w:r>
        <w:t xml:space="preserve">2.Произвести капитальный ремонт улицы Яблоневой (первая улица от заезда) </w:t>
      </w:r>
    </w:p>
    <w:p w:rsidR="00384553" w:rsidRDefault="00384553" w:rsidP="00384553">
      <w:r>
        <w:t>3.Заключить договор на строительство дома правления</w:t>
      </w:r>
    </w:p>
    <w:p w:rsidR="00384553" w:rsidRDefault="00384553" w:rsidP="00384553">
      <w:r>
        <w:t>4. Заключить договор с юридической компанией на проведение мероприятий по сбору задолженности по неуплате членских взносов (подача заявлений в суд)</w:t>
      </w:r>
    </w:p>
    <w:p w:rsidR="00384553" w:rsidRDefault="00384553" w:rsidP="00384553">
      <w:r>
        <w:t xml:space="preserve">5. Устранить нарушения пожарной безопасности в соответствие с предписаниями МЧС </w:t>
      </w:r>
    </w:p>
    <w:p w:rsidR="00384553" w:rsidRDefault="00384553" w:rsidP="00384553">
      <w:r>
        <w:t>6. Оформить и утвердить проект на общество, включая территорию «Заречья»</w:t>
      </w:r>
    </w:p>
    <w:p w:rsidR="00384553" w:rsidRDefault="00384553" w:rsidP="00384553">
      <w:r>
        <w:t>7. Решить вопросы по охране общества</w:t>
      </w:r>
    </w:p>
    <w:p w:rsidR="006316B1" w:rsidRPr="006316B1" w:rsidRDefault="006316B1" w:rsidP="006316B1">
      <w:pPr>
        <w:rPr>
          <w:b/>
        </w:rPr>
      </w:pPr>
    </w:p>
    <w:p w:rsidR="00384553" w:rsidRDefault="00384553" w:rsidP="00384553">
      <w:r>
        <w:t>Голосовали: «ЗА»</w:t>
      </w:r>
      <w:r w:rsidR="000D4EF4">
        <w:t xml:space="preserve"> 72</w:t>
      </w:r>
      <w:r>
        <w:t xml:space="preserve"> </w:t>
      </w:r>
      <w:proofErr w:type="gramStart"/>
      <w:r>
        <w:t xml:space="preserve">   «</w:t>
      </w:r>
      <w:proofErr w:type="gramEnd"/>
      <w:r>
        <w:t>Против»</w:t>
      </w:r>
      <w:r w:rsidR="000D4EF4">
        <w:t xml:space="preserve"> 5</w:t>
      </w:r>
      <w:r>
        <w:t xml:space="preserve">    «Воздержались»</w:t>
      </w:r>
      <w:r w:rsidR="000D4EF4">
        <w:t xml:space="preserve"> 3</w:t>
      </w:r>
    </w:p>
    <w:p w:rsidR="00384553" w:rsidRDefault="00384553" w:rsidP="00384553">
      <w:pPr>
        <w:rPr>
          <w:rFonts w:ascii="Calibri" w:eastAsia="Times New Roman" w:hAnsi="Calibri" w:cs="Calibri"/>
          <w:color w:val="000000" w:themeColor="text1"/>
          <w:lang w:eastAsia="ru-RU"/>
        </w:rPr>
      </w:pPr>
      <w:r w:rsidRPr="00F423A3">
        <w:rPr>
          <w:b/>
        </w:rPr>
        <w:t>Решение принято</w:t>
      </w: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 </w:t>
      </w:r>
    </w:p>
    <w:p w:rsidR="00384553" w:rsidRDefault="00384553" w:rsidP="00384553">
      <w:pPr>
        <w:rPr>
          <w:rFonts w:ascii="Calibri" w:eastAsia="Times New Roman" w:hAnsi="Calibri" w:cs="Calibri"/>
          <w:color w:val="000000" w:themeColor="text1"/>
          <w:lang w:eastAsia="ru-RU"/>
        </w:rPr>
      </w:pPr>
    </w:p>
    <w:p w:rsidR="00384553" w:rsidRPr="00384553" w:rsidRDefault="00384553" w:rsidP="00384553">
      <w:pPr>
        <w:pStyle w:val="a3"/>
        <w:numPr>
          <w:ilvl w:val="0"/>
          <w:numId w:val="9"/>
        </w:numPr>
        <w:jc w:val="center"/>
        <w:rPr>
          <w:b/>
        </w:rPr>
      </w:pPr>
      <w:r w:rsidRPr="00384553">
        <w:rPr>
          <w:b/>
        </w:rPr>
        <w:t>Рассмотрение вопроса по охране товарищества</w:t>
      </w:r>
    </w:p>
    <w:p w:rsidR="00384553" w:rsidRDefault="00384553" w:rsidP="00384553">
      <w:pPr>
        <w:rPr>
          <w:rFonts w:ascii="Calibri" w:eastAsia="Times New Roman" w:hAnsi="Calibri" w:cs="Calibri"/>
          <w:color w:val="000000" w:themeColor="text1"/>
          <w:lang w:eastAsia="ru-RU"/>
        </w:rPr>
      </w:pPr>
    </w:p>
    <w:p w:rsidR="006316B1" w:rsidRDefault="00384553" w:rsidP="006316B1"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 xml:space="preserve">- председателя собрания СТ «Земляничка-3», которая по данному вопросу предложила </w:t>
      </w:r>
      <w:r w:rsidR="00352D93">
        <w:t xml:space="preserve">на осеннем общем собрании </w:t>
      </w:r>
      <w:r>
        <w:t xml:space="preserve">установить </w:t>
      </w:r>
      <w:r w:rsidR="00405337">
        <w:t xml:space="preserve">отдельный </w:t>
      </w:r>
      <w:r>
        <w:t>взнос на охрану общества</w:t>
      </w:r>
      <w:r w:rsidR="00352D93">
        <w:t xml:space="preserve"> и заключить договор с охранным предприятием</w:t>
      </w:r>
    </w:p>
    <w:p w:rsidR="00352D93" w:rsidRDefault="00352D93" w:rsidP="006316B1"/>
    <w:p w:rsidR="00352D93" w:rsidRDefault="00352D93" w:rsidP="00352D93">
      <w:r>
        <w:t>Голосовали: «ЗА»</w:t>
      </w:r>
      <w:r w:rsidR="000D4EF4">
        <w:t xml:space="preserve"> 56</w:t>
      </w:r>
      <w:r>
        <w:t xml:space="preserve"> </w:t>
      </w:r>
      <w:proofErr w:type="gramStart"/>
      <w:r>
        <w:t xml:space="preserve">   «</w:t>
      </w:r>
      <w:proofErr w:type="gramEnd"/>
      <w:r>
        <w:t>Против»</w:t>
      </w:r>
      <w:r w:rsidR="000D4EF4">
        <w:t xml:space="preserve"> 21</w:t>
      </w:r>
      <w:r>
        <w:t xml:space="preserve">   «Воздержались»</w:t>
      </w:r>
      <w:r w:rsidR="000D4EF4">
        <w:t xml:space="preserve"> 3</w:t>
      </w:r>
    </w:p>
    <w:p w:rsidR="00352D93" w:rsidRDefault="00352D93" w:rsidP="00352D93">
      <w:pPr>
        <w:rPr>
          <w:rFonts w:ascii="Calibri" w:eastAsia="Times New Roman" w:hAnsi="Calibri" w:cs="Calibri"/>
          <w:color w:val="000000" w:themeColor="text1"/>
          <w:lang w:eastAsia="ru-RU"/>
        </w:rPr>
      </w:pPr>
      <w:r w:rsidRPr="00F423A3">
        <w:rPr>
          <w:b/>
        </w:rPr>
        <w:lastRenderedPageBreak/>
        <w:t>Решение принято</w:t>
      </w: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 </w:t>
      </w:r>
    </w:p>
    <w:p w:rsidR="00352D93" w:rsidRDefault="00352D93" w:rsidP="006316B1"/>
    <w:p w:rsidR="00405337" w:rsidRDefault="00405337" w:rsidP="006316B1"/>
    <w:p w:rsidR="00405337" w:rsidRDefault="00405337" w:rsidP="006316B1"/>
    <w:p w:rsidR="00405337" w:rsidRPr="00405337" w:rsidRDefault="00405337" w:rsidP="00405337">
      <w:pPr>
        <w:jc w:val="center"/>
        <w:rPr>
          <w:b/>
        </w:rPr>
      </w:pPr>
      <w:r w:rsidRPr="00405337">
        <w:rPr>
          <w:b/>
        </w:rPr>
        <w:t>14.Возврат Казначеем самовольно потраченных денежных средств в кассу общества</w:t>
      </w:r>
    </w:p>
    <w:p w:rsidR="00405337" w:rsidRDefault="00405337" w:rsidP="00405337">
      <w:pPr>
        <w:pStyle w:val="a3"/>
        <w:ind w:left="785"/>
        <w:rPr>
          <w:b/>
        </w:rPr>
      </w:pPr>
    </w:p>
    <w:p w:rsidR="00405337" w:rsidRDefault="00405337" w:rsidP="00405337"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«Земляничка-3», которая по данному вопросу сообщила: что Казначеем Бабец Константином самовольно были приобретены фонари для освещения общества. Данный вопрос не обсуждался с Председателем и Правлением. Фонари планировалось приобрести после утверждения данного вопроса</w:t>
      </w:r>
      <w:r w:rsidR="00C812AC">
        <w:t xml:space="preserve"> на Общем Собрании и составления сметы. </w:t>
      </w:r>
      <w:r>
        <w:t xml:space="preserve">Купленные фонари не подходят нам для освещения, так как у них плохая </w:t>
      </w:r>
      <w:proofErr w:type="spellStart"/>
      <w:r>
        <w:t>освещаемость</w:t>
      </w:r>
      <w:proofErr w:type="spellEnd"/>
      <w:r>
        <w:t xml:space="preserve">, так же стоимость купленных фонарей завышена. </w:t>
      </w:r>
      <w:r w:rsidR="00C812AC">
        <w:t>Предлагаю обязать Казначея</w:t>
      </w:r>
      <w:r>
        <w:t xml:space="preserve"> вернуть потраченные денежные средства в кассу общества до конца мая 2021 года.</w:t>
      </w:r>
    </w:p>
    <w:p w:rsidR="00405337" w:rsidRDefault="00405337" w:rsidP="00405337"/>
    <w:p w:rsidR="00405337" w:rsidRDefault="00405337" w:rsidP="00405337">
      <w:r>
        <w:t>Голосовали: «ЗА»</w:t>
      </w:r>
      <w:r w:rsidR="000D4EF4">
        <w:t xml:space="preserve"> 69</w:t>
      </w:r>
      <w:r>
        <w:t xml:space="preserve">  </w:t>
      </w:r>
      <w:proofErr w:type="gramStart"/>
      <w:r>
        <w:t xml:space="preserve">   «</w:t>
      </w:r>
      <w:proofErr w:type="gramEnd"/>
      <w:r>
        <w:t>Против»</w:t>
      </w:r>
      <w:r w:rsidR="000D4EF4">
        <w:t xml:space="preserve"> 2</w:t>
      </w:r>
      <w:r>
        <w:t xml:space="preserve">    «Воздержались»</w:t>
      </w:r>
      <w:r w:rsidR="000D4EF4">
        <w:t xml:space="preserve"> 9</w:t>
      </w:r>
    </w:p>
    <w:p w:rsidR="00405337" w:rsidRDefault="00405337" w:rsidP="00405337">
      <w:pPr>
        <w:rPr>
          <w:rFonts w:ascii="Calibri" w:eastAsia="Times New Roman" w:hAnsi="Calibri" w:cs="Calibri"/>
          <w:color w:val="000000" w:themeColor="text1"/>
          <w:lang w:eastAsia="ru-RU"/>
        </w:rPr>
      </w:pPr>
      <w:r w:rsidRPr="00F423A3">
        <w:rPr>
          <w:b/>
        </w:rPr>
        <w:t>Решение принято</w:t>
      </w: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 </w:t>
      </w:r>
    </w:p>
    <w:p w:rsidR="00F96F79" w:rsidRDefault="00F96F79" w:rsidP="00F96F79">
      <w:pPr>
        <w:jc w:val="center"/>
        <w:rPr>
          <w:b/>
        </w:rPr>
      </w:pPr>
      <w:r>
        <w:rPr>
          <w:b/>
        </w:rPr>
        <w:t>Заключение:</w:t>
      </w:r>
    </w:p>
    <w:p w:rsidR="00405337" w:rsidRDefault="00F96F79" w:rsidP="00F96F79">
      <w:r w:rsidRPr="0022544F">
        <w:t xml:space="preserve">СЛУШАЛИ: Стрекалову Ксению </w:t>
      </w:r>
      <w:proofErr w:type="spellStart"/>
      <w:r w:rsidRPr="0022544F">
        <w:t>Аплоновну</w:t>
      </w:r>
      <w:proofErr w:type="spellEnd"/>
      <w:r>
        <w:t>- председателя собрания СТ «Земляничка-3», которая предложила на этом повестку собрания считать исчерпанной.</w:t>
      </w:r>
    </w:p>
    <w:p w:rsidR="00F96F79" w:rsidRDefault="00F96F79" w:rsidP="00F96F79"/>
    <w:p w:rsidR="00F96F79" w:rsidRDefault="00F96F79" w:rsidP="00F96F79">
      <w:r>
        <w:t>Председатель собрания:</w:t>
      </w:r>
      <w:r w:rsidR="000D4EF4">
        <w:t xml:space="preserve"> Стрекалова К.А</w:t>
      </w:r>
    </w:p>
    <w:p w:rsidR="00F96F79" w:rsidRDefault="00F96F79" w:rsidP="00F96F79"/>
    <w:p w:rsidR="00F96F79" w:rsidRPr="00F96F79" w:rsidRDefault="00F96F79" w:rsidP="00F96F79">
      <w:pPr>
        <w:rPr>
          <w:b/>
        </w:rPr>
      </w:pPr>
      <w:r>
        <w:t>Секретарь собрания:</w:t>
      </w:r>
      <w:r w:rsidR="000D4EF4">
        <w:t xml:space="preserve"> Янина А.М </w:t>
      </w:r>
      <w:bookmarkStart w:id="0" w:name="_GoBack"/>
      <w:bookmarkEnd w:id="0"/>
    </w:p>
    <w:p w:rsidR="007D1721" w:rsidRPr="007D1721" w:rsidRDefault="007D1721" w:rsidP="007D1721">
      <w:pPr>
        <w:pStyle w:val="a3"/>
        <w:rPr>
          <w:b/>
        </w:rPr>
      </w:pPr>
    </w:p>
    <w:p w:rsidR="007D1721" w:rsidRPr="007D1721" w:rsidRDefault="007D1721" w:rsidP="007D1721">
      <w:pPr>
        <w:ind w:left="360"/>
      </w:pPr>
    </w:p>
    <w:p w:rsidR="007D1721" w:rsidRDefault="007D1721" w:rsidP="007D1721"/>
    <w:p w:rsidR="00592DC3" w:rsidRDefault="00592DC3" w:rsidP="00592DC3"/>
    <w:p w:rsidR="00592DC3" w:rsidRDefault="00592DC3" w:rsidP="00592DC3">
      <w:pPr>
        <w:ind w:left="360"/>
      </w:pPr>
    </w:p>
    <w:p w:rsidR="00592DC3" w:rsidRDefault="00592DC3" w:rsidP="00592DC3">
      <w:pPr>
        <w:rPr>
          <w:b/>
        </w:rPr>
      </w:pPr>
    </w:p>
    <w:p w:rsidR="00592DC3" w:rsidRDefault="00592DC3" w:rsidP="00592DC3">
      <w:pPr>
        <w:rPr>
          <w:b/>
        </w:rPr>
      </w:pPr>
    </w:p>
    <w:p w:rsidR="00F423A3" w:rsidRDefault="00F423A3" w:rsidP="00F423A3"/>
    <w:p w:rsidR="00F423A3" w:rsidRPr="009237B4" w:rsidRDefault="00F423A3" w:rsidP="00F423A3">
      <w:pPr>
        <w:rPr>
          <w:sz w:val="32"/>
          <w:szCs w:val="32"/>
        </w:rPr>
      </w:pPr>
    </w:p>
    <w:p w:rsidR="00F423A3" w:rsidRDefault="00F423A3" w:rsidP="00F423A3">
      <w:pPr>
        <w:jc w:val="center"/>
      </w:pPr>
    </w:p>
    <w:p w:rsidR="00A632F3" w:rsidRDefault="00A632F3" w:rsidP="00F423A3">
      <w:pPr>
        <w:jc w:val="center"/>
      </w:pPr>
    </w:p>
    <w:p w:rsidR="00A632F3" w:rsidRDefault="00A632F3" w:rsidP="00F423A3">
      <w:pPr>
        <w:jc w:val="center"/>
      </w:pPr>
    </w:p>
    <w:p w:rsidR="00A632F3" w:rsidRDefault="00A632F3" w:rsidP="00F423A3">
      <w:pPr>
        <w:jc w:val="center"/>
      </w:pPr>
    </w:p>
    <w:p w:rsidR="00A632F3" w:rsidRDefault="00A632F3" w:rsidP="00F423A3">
      <w:pPr>
        <w:jc w:val="center"/>
      </w:pPr>
    </w:p>
    <w:p w:rsidR="00A632F3" w:rsidRDefault="00A632F3" w:rsidP="00F423A3">
      <w:pPr>
        <w:jc w:val="center"/>
      </w:pPr>
    </w:p>
    <w:p w:rsidR="00A632F3" w:rsidRDefault="00A632F3" w:rsidP="00F423A3">
      <w:pPr>
        <w:jc w:val="center"/>
      </w:pPr>
    </w:p>
    <w:p w:rsidR="00A632F3" w:rsidRDefault="00A632F3" w:rsidP="00F423A3">
      <w:pPr>
        <w:jc w:val="center"/>
      </w:pPr>
    </w:p>
    <w:p w:rsidR="00A632F3" w:rsidRDefault="00A632F3" w:rsidP="00F423A3">
      <w:pPr>
        <w:jc w:val="center"/>
      </w:pPr>
    </w:p>
    <w:p w:rsidR="00A632F3" w:rsidRDefault="00A632F3" w:rsidP="00F423A3">
      <w:pPr>
        <w:jc w:val="center"/>
      </w:pPr>
    </w:p>
    <w:sectPr w:rsidR="00A6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4C3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4D1E"/>
    <w:multiLevelType w:val="hybridMultilevel"/>
    <w:tmpl w:val="79705754"/>
    <w:lvl w:ilvl="0" w:tplc="291A1E44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7D4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7DAE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E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70C17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46080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B15F6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D39FE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F03D9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B72BF"/>
    <w:multiLevelType w:val="hybridMultilevel"/>
    <w:tmpl w:val="A39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E13CB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54067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5052E"/>
    <w:multiLevelType w:val="hybridMultilevel"/>
    <w:tmpl w:val="0A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C6183"/>
    <w:multiLevelType w:val="hybridMultilevel"/>
    <w:tmpl w:val="33A0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9B"/>
    <w:rsid w:val="000D4EF4"/>
    <w:rsid w:val="0022544F"/>
    <w:rsid w:val="00352D93"/>
    <w:rsid w:val="00384553"/>
    <w:rsid w:val="00405337"/>
    <w:rsid w:val="004D7504"/>
    <w:rsid w:val="00522853"/>
    <w:rsid w:val="00592DC3"/>
    <w:rsid w:val="006316B1"/>
    <w:rsid w:val="006C4B96"/>
    <w:rsid w:val="007D1721"/>
    <w:rsid w:val="008A11B8"/>
    <w:rsid w:val="00A632F3"/>
    <w:rsid w:val="00A811D6"/>
    <w:rsid w:val="00B75660"/>
    <w:rsid w:val="00BE589B"/>
    <w:rsid w:val="00C812AC"/>
    <w:rsid w:val="00E0326D"/>
    <w:rsid w:val="00ED4DF5"/>
    <w:rsid w:val="00F423A3"/>
    <w:rsid w:val="00F96AF9"/>
    <w:rsid w:val="00F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FE4A"/>
  <w15:chartTrackingRefBased/>
  <w15:docId w15:val="{6A15F73F-35D6-41E5-9141-1D5275D7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7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2021-06-03T00:36:00Z</cp:lastPrinted>
  <dcterms:created xsi:type="dcterms:W3CDTF">2021-05-15T10:55:00Z</dcterms:created>
  <dcterms:modified xsi:type="dcterms:W3CDTF">2021-06-04T02:12:00Z</dcterms:modified>
</cp:coreProperties>
</file>